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20"/>
        <w:gridCol w:w="1348"/>
        <w:gridCol w:w="1817"/>
        <w:gridCol w:w="573"/>
        <w:gridCol w:w="1224"/>
        <w:gridCol w:w="1135"/>
        <w:gridCol w:w="862"/>
      </w:tblGrid>
      <w:tr w14:paraId="5B08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234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"/>
              </w:rPr>
              <w:t>附件2</w:t>
            </w:r>
          </w:p>
          <w:p w14:paraId="732A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中站区高校毕业生就业见习岗位年度计划表</w:t>
            </w:r>
            <w:r>
              <w:rPr>
                <w:rStyle w:val="9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申请单位:(盖章)                                                                       申报日期:     年   月   日</w:t>
            </w:r>
          </w:p>
        </w:tc>
      </w:tr>
      <w:tr w14:paraId="7B75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见习岗位名称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拟接收见习人员数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占单位该岗位总人数比例(%)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学历要求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专业要求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主要见习内容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见习待遇</w:t>
            </w:r>
          </w:p>
        </w:tc>
      </w:tr>
      <w:tr w14:paraId="2F5E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4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4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415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D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53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8B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2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37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9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DE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75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28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7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72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3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D4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A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4A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5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25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27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A6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0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4A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050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1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A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2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10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9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938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C4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01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E40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8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19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1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B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9E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D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9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8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52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F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70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2F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3A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BC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47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41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89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79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711B53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2E6F"/>
    <w:rsid w:val="7DD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2025-06-09T00:14:00Z</dcterms:created>
  <dc:creator>zzjyzx</dc:creator>
  <cp:lastModifiedBy>zzjyzx</cp:lastModifiedBy>
  <dcterms:modified xsi:type="dcterms:W3CDTF">2025-06-09T00:19:25Z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F1C1D93CA50F4765BBFC807EB2190919_11</vt:lpwstr>
  </property>
  <property fmtid="{D5CDD505-2E9C-101B-9397-08002B2CF9AE}" pid="4" name="KSOTemplateDocerSaveRecord">
    <vt:lpwstr>eyJoZGlkIjoiYzI1OThhYTMwMjhlZjM0MDczMDU1NDAwNzM4ZjNkMTAifQ==</vt:lpwstr>
  </property>
</Properties>
</file>