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384" w:rightChars="-183"/>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rPr>
        <w:t>附件</w:t>
      </w:r>
      <w:r>
        <w:rPr>
          <w:rFonts w:hint="eastAsia" w:ascii="黑体" w:hAnsi="黑体" w:eastAsia="黑体" w:cs="黑体"/>
          <w:b w:val="0"/>
          <w:bCs w:val="0"/>
          <w:sz w:val="32"/>
          <w:szCs w:val="32"/>
          <w:highlight w:val="none"/>
          <w:lang w:val="en-US" w:eastAsia="zh-CN"/>
        </w:rPr>
        <w:t>2</w:t>
      </w:r>
    </w:p>
    <w:p>
      <w:pPr>
        <w:widowControl/>
        <w:spacing w:line="500" w:lineRule="exact"/>
        <w:rPr>
          <w:rFonts w:eastAsia="黑体"/>
          <w:snapToGrid w:val="0"/>
          <w:spacing w:val="12"/>
          <w:kern w:val="0"/>
          <w:szCs w:val="30"/>
          <w:highlight w:val="none"/>
        </w:rPr>
      </w:pPr>
    </w:p>
    <w:p>
      <w:pPr>
        <w:widowControl/>
        <w:spacing w:line="600" w:lineRule="exact"/>
        <w:jc w:val="center"/>
        <w:rPr>
          <w:rFonts w:hint="eastAsia" w:ascii="方正小标宋简体" w:hAnsi="方正小标宋简体" w:eastAsia="方正小标宋简体" w:cs="方正小标宋简体"/>
          <w:b w:val="0"/>
          <w:bCs w:val="0"/>
          <w:snapToGrid w:val="0"/>
          <w:spacing w:val="12"/>
          <w:kern w:val="0"/>
          <w:sz w:val="40"/>
          <w:szCs w:val="48"/>
          <w:highlight w:val="none"/>
        </w:rPr>
      </w:pPr>
      <w:r>
        <w:rPr>
          <w:rFonts w:hint="eastAsia" w:ascii="方正小标宋简体" w:hAnsi="方正小标宋简体" w:eastAsia="方正小标宋简体" w:cs="方正小标宋简体"/>
          <w:b w:val="0"/>
          <w:bCs w:val="0"/>
          <w:snapToGrid w:val="0"/>
          <w:spacing w:val="12"/>
          <w:kern w:val="0"/>
          <w:sz w:val="40"/>
          <w:szCs w:val="48"/>
          <w:highlight w:val="none"/>
        </w:rPr>
        <w:t>中站区就业见习协议书</w:t>
      </w:r>
    </w:p>
    <w:p>
      <w:pPr>
        <w:pStyle w:val="2"/>
        <w:rPr>
          <w:rFonts w:hint="eastAsia"/>
          <w:highlight w:val="none"/>
        </w:rPr>
      </w:pPr>
    </w:p>
    <w:p>
      <w:pPr>
        <w:pStyle w:val="3"/>
        <w:widowControl w:val="0"/>
        <w:spacing w:before="0" w:beforeAutospacing="0" w:after="0" w:afterAutospacing="0" w:line="300" w:lineRule="exact"/>
        <w:ind w:firstLine="880" w:firstLineChars="200"/>
        <w:jc w:val="both"/>
        <w:rPr>
          <w:rFonts w:ascii="Times New Roman" w:hAnsi="Times New Roman"/>
          <w:sz w:val="44"/>
          <w:highlight w:val="none"/>
        </w:rPr>
      </w:pPr>
    </w:p>
    <w:p>
      <w:pPr>
        <w:pStyle w:val="3"/>
        <w:widowControl w:val="0"/>
        <w:spacing w:before="0" w:beforeAutospacing="0" w:after="0" w:afterAutospacing="0" w:line="440" w:lineRule="exact"/>
        <w:jc w:val="both"/>
        <w:rPr>
          <w:rFonts w:hint="eastAsia" w:ascii="Times New Roman" w:hAnsi="Times New Roman"/>
          <w:sz w:val="30"/>
          <w:szCs w:val="30"/>
          <w:highlight w:val="none"/>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pacing w:val="0"/>
          <w:sz w:val="32"/>
          <w:szCs w:val="32"/>
          <w:highlight w:val="none"/>
        </w:rPr>
        <w:t>甲方</w:t>
      </w:r>
      <w:r>
        <w:rPr>
          <w:rFonts w:hint="eastAsia" w:ascii="仿宋" w:hAnsi="仿宋" w:eastAsia="仿宋" w:cs="仿宋"/>
          <w:sz w:val="32"/>
          <w:szCs w:val="32"/>
          <w:highlight w:val="none"/>
        </w:rPr>
        <w:t>：</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rPr>
        <w:t>（单位/公司盖章）</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b w:val="0"/>
          <w:bCs w:val="0"/>
          <w:sz w:val="32"/>
          <w:szCs w:val="32"/>
          <w:highlight w:val="none"/>
          <w:u w:val="single"/>
        </w:rPr>
      </w:pPr>
      <w:r>
        <w:rPr>
          <w:rFonts w:hint="eastAsia" w:ascii="仿宋" w:hAnsi="仿宋" w:eastAsia="仿宋" w:cs="仿宋"/>
          <w:b w:val="0"/>
          <w:bCs w:val="0"/>
          <w:sz w:val="32"/>
          <w:szCs w:val="32"/>
          <w:highlight w:val="none"/>
        </w:rPr>
        <w:t>乙方：</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rPr>
        <w:t>（见习人员）</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b w:val="0"/>
          <w:bCs w:val="0"/>
          <w:sz w:val="32"/>
          <w:szCs w:val="32"/>
          <w:highlight w:val="none"/>
          <w:u w:val="single"/>
        </w:rPr>
      </w:pPr>
      <w:r>
        <w:rPr>
          <w:rFonts w:hint="eastAsia" w:ascii="仿宋" w:hAnsi="仿宋" w:eastAsia="仿宋" w:cs="仿宋"/>
          <w:b w:val="0"/>
          <w:bCs w:val="0"/>
          <w:sz w:val="32"/>
          <w:szCs w:val="32"/>
          <w:highlight w:val="none"/>
        </w:rPr>
        <w:t>学校</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rPr>
        <w:t xml:space="preserve">    学    历</w:t>
      </w:r>
      <w:r>
        <w:rPr>
          <w:rFonts w:hint="eastAsia" w:ascii="仿宋" w:hAnsi="仿宋" w:eastAsia="仿宋" w:cs="仿宋"/>
          <w:b w:val="0"/>
          <w:bCs w:val="0"/>
          <w:sz w:val="32"/>
          <w:szCs w:val="32"/>
          <w:highlight w:val="none"/>
          <w:u w:val="single"/>
        </w:rPr>
        <w:t xml:space="preserve">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专业</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rPr>
        <w:t xml:space="preserve">    毕业时间</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rPr>
        <w:t xml:space="preserve">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为明确见习高校毕业生与见习单位的责任与义务，本着平等自愿的原则，经甲乙双方协商一致，签订本协议。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一、见习期限</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乙方</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rPr>
        <w:t>（姓名）到甲方参加高校毕业生就业见习，见习时间自</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rPr>
        <w:t>年</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rPr>
        <w:t>月</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rPr>
        <w:t>日起至</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rPr>
        <w:t>年</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rPr>
        <w:t>月</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rPr>
        <w:t>日止。</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二、见习岗位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0"/>
          <w:sz w:val="32"/>
          <w:szCs w:val="32"/>
          <w:highlight w:val="none"/>
        </w:rPr>
      </w:pPr>
      <w:r>
        <w:rPr>
          <w:rFonts w:hint="eastAsia" w:ascii="仿宋" w:hAnsi="仿宋" w:eastAsia="仿宋" w:cs="仿宋"/>
          <w:b w:val="0"/>
          <w:bCs w:val="0"/>
          <w:kern w:val="0"/>
          <w:sz w:val="32"/>
          <w:szCs w:val="32"/>
          <w:highlight w:val="none"/>
        </w:rPr>
        <w:t>甲方根据工作需要和乙方的实际情况，安排其到</w:t>
      </w:r>
      <w:r>
        <w:rPr>
          <w:rFonts w:hint="eastAsia" w:ascii="仿宋" w:hAnsi="仿宋" w:eastAsia="仿宋" w:cs="仿宋"/>
          <w:b w:val="0"/>
          <w:bCs w:val="0"/>
          <w:kern w:val="0"/>
          <w:sz w:val="32"/>
          <w:szCs w:val="32"/>
          <w:highlight w:val="none"/>
          <w:u w:val="single"/>
        </w:rPr>
        <w:t xml:space="preserve">           </w:t>
      </w:r>
      <w:r>
        <w:rPr>
          <w:rFonts w:hint="eastAsia" w:ascii="仿宋" w:hAnsi="仿宋" w:eastAsia="仿宋" w:cs="仿宋"/>
          <w:b w:val="0"/>
          <w:bCs w:val="0"/>
          <w:kern w:val="0"/>
          <w:sz w:val="32"/>
          <w:szCs w:val="32"/>
          <w:highlight w:val="none"/>
        </w:rPr>
        <w:t>部门，从事</w:t>
      </w:r>
      <w:r>
        <w:rPr>
          <w:rFonts w:hint="eastAsia" w:ascii="仿宋" w:hAnsi="仿宋" w:eastAsia="仿宋" w:cs="仿宋"/>
          <w:b w:val="0"/>
          <w:bCs w:val="0"/>
          <w:kern w:val="0"/>
          <w:sz w:val="32"/>
          <w:szCs w:val="32"/>
          <w:highlight w:val="none"/>
          <w:u w:val="single"/>
        </w:rPr>
        <w:t xml:space="preserve">                     </w:t>
      </w:r>
      <w:r>
        <w:rPr>
          <w:rFonts w:hint="eastAsia" w:ascii="仿宋" w:hAnsi="仿宋" w:eastAsia="仿宋" w:cs="仿宋"/>
          <w:b w:val="0"/>
          <w:bCs w:val="0"/>
          <w:kern w:val="0"/>
          <w:sz w:val="32"/>
          <w:szCs w:val="32"/>
          <w:highlight w:val="none"/>
        </w:rPr>
        <w:t>（岗位）工作。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0"/>
          <w:sz w:val="32"/>
          <w:szCs w:val="32"/>
          <w:highlight w:val="none"/>
        </w:rPr>
      </w:pPr>
      <w:r>
        <w:rPr>
          <w:rFonts w:hint="eastAsia" w:ascii="仿宋" w:hAnsi="仿宋" w:eastAsia="仿宋" w:cs="仿宋"/>
          <w:b w:val="0"/>
          <w:bCs w:val="0"/>
          <w:kern w:val="0"/>
          <w:sz w:val="32"/>
          <w:szCs w:val="32"/>
          <w:highlight w:val="none"/>
        </w:rPr>
        <w:t>见习期间，甲方负责安排专门的技术与管理人员对乙方进行业务培训、技术指导和日常管理，乙方应自觉遵守劳动纪律，认真完成见习任务。</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三、见习生活补贴</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b w:val="0"/>
          <w:bCs w:val="0"/>
          <w:sz w:val="32"/>
          <w:szCs w:val="32"/>
          <w:highlight w:val="none"/>
          <w:u w:val="single"/>
        </w:rPr>
      </w:pPr>
      <w:r>
        <w:rPr>
          <w:rFonts w:hint="eastAsia" w:ascii="仿宋" w:hAnsi="仿宋" w:eastAsia="仿宋" w:cs="仿宋"/>
          <w:b w:val="0"/>
          <w:bCs w:val="0"/>
          <w:sz w:val="32"/>
          <w:szCs w:val="32"/>
          <w:highlight w:val="none"/>
        </w:rPr>
        <w:t>甲方根据有关规定和本单位职工实际薪酬水平，为乙方提供见习生活补贴，每月补贴标准</w:t>
      </w:r>
      <w:r>
        <w:rPr>
          <w:rFonts w:hint="eastAsia" w:ascii="仿宋" w:hAnsi="仿宋" w:eastAsia="仿宋" w:cs="仿宋"/>
          <w:b w:val="0"/>
          <w:bCs w:val="0"/>
          <w:sz w:val="32"/>
          <w:szCs w:val="32"/>
          <w:highlight w:val="none"/>
          <w:lang w:val="en-US" w:eastAsia="zh-CN"/>
        </w:rPr>
        <w:t>为</w:t>
      </w:r>
      <w:r>
        <w:rPr>
          <w:rFonts w:hint="eastAsia" w:ascii="仿宋" w:hAnsi="仿宋" w:eastAsia="仿宋" w:cs="仿宋"/>
          <w:b w:val="0"/>
          <w:bCs w:val="0"/>
          <w:sz w:val="32"/>
          <w:szCs w:val="32"/>
          <w:highlight w:val="none"/>
        </w:rPr>
        <w:t>人民币</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u w:val="single"/>
          <w:lang w:val="en-US" w:eastAsia="zh-CN"/>
        </w:rPr>
        <w:t xml:space="preserve">    </w:t>
      </w:r>
      <w:r>
        <w:rPr>
          <w:rFonts w:hint="eastAsia" w:ascii="仿宋" w:hAnsi="仿宋" w:eastAsia="仿宋" w:cs="仿宋"/>
          <w:b w:val="0"/>
          <w:bCs w:val="0"/>
          <w:sz w:val="32"/>
          <w:szCs w:val="32"/>
          <w:highlight w:val="none"/>
          <w:u w:val="single"/>
        </w:rPr>
        <w:t xml:space="preserve"> </w:t>
      </w:r>
      <w:r>
        <w:rPr>
          <w:rFonts w:hint="eastAsia" w:ascii="仿宋" w:hAnsi="仿宋" w:eastAsia="仿宋" w:cs="仿宋"/>
          <w:b w:val="0"/>
          <w:bCs w:val="0"/>
          <w:sz w:val="32"/>
          <w:szCs w:val="32"/>
          <w:highlight w:val="none"/>
        </w:rPr>
        <w:t>元。</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rPr>
        <w:t>四、见习期间乙方应遵守以下规定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1. 在见习期间乙方应遵守国家的法律法规，遵守甲方的见习规章及其它各项规章制度。</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 乙方在见习期间造成见习单位财物损失的，按甲方规定处理。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rPr>
        <w:t>五、劳动保护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0"/>
          <w:sz w:val="32"/>
          <w:szCs w:val="32"/>
          <w:highlight w:val="none"/>
        </w:rPr>
      </w:pPr>
      <w:r>
        <w:rPr>
          <w:rFonts w:hint="eastAsia" w:ascii="仿宋" w:hAnsi="仿宋" w:eastAsia="仿宋" w:cs="仿宋"/>
          <w:b w:val="0"/>
          <w:bCs w:val="0"/>
          <w:kern w:val="0"/>
          <w:sz w:val="32"/>
          <w:szCs w:val="32"/>
          <w:highlight w:val="none"/>
        </w:rPr>
        <w:t>1、甲方为乙方提供符合国家规定的安全卫生工作环境，保证其在人身安全不受危害的环境条件下工作。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0"/>
          <w:sz w:val="32"/>
          <w:szCs w:val="32"/>
          <w:highlight w:val="none"/>
        </w:rPr>
      </w:pPr>
      <w:r>
        <w:rPr>
          <w:rFonts w:hint="eastAsia" w:ascii="仿宋" w:hAnsi="仿宋" w:eastAsia="仿宋" w:cs="仿宋"/>
          <w:b w:val="0"/>
          <w:bCs w:val="0"/>
          <w:kern w:val="0"/>
          <w:sz w:val="32"/>
          <w:szCs w:val="32"/>
          <w:highlight w:val="none"/>
        </w:rPr>
        <w:t>2、甲方根据乙方的岗位实际情况，按国家规定向其提供必需的劳动防护用品。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kern w:val="0"/>
          <w:sz w:val="32"/>
          <w:szCs w:val="32"/>
          <w:highlight w:val="none"/>
        </w:rPr>
      </w:pPr>
      <w:r>
        <w:rPr>
          <w:rFonts w:hint="eastAsia" w:ascii="仿宋" w:hAnsi="仿宋" w:eastAsia="仿宋" w:cs="仿宋"/>
          <w:b w:val="0"/>
          <w:bCs w:val="0"/>
          <w:kern w:val="0"/>
          <w:sz w:val="32"/>
          <w:szCs w:val="32"/>
          <w:highlight w:val="none"/>
        </w:rPr>
        <w:t>3、甲方为乙方交纳人身意外保险。</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六、协议解除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kern w:val="0"/>
          <w:sz w:val="32"/>
          <w:szCs w:val="32"/>
          <w:highlight w:val="none"/>
        </w:rPr>
      </w:pPr>
      <w:r>
        <w:rPr>
          <w:rFonts w:hint="eastAsia" w:ascii="仿宋" w:hAnsi="仿宋" w:eastAsia="仿宋" w:cs="仿宋"/>
          <w:b w:val="0"/>
          <w:bCs w:val="0"/>
          <w:kern w:val="0"/>
          <w:sz w:val="32"/>
          <w:szCs w:val="32"/>
          <w:highlight w:val="none"/>
        </w:rPr>
        <w:t>乙方在本协议履行期间可以在说明原因的情况下向甲方提出终止见习协议，但必须提前</w:t>
      </w:r>
      <w:r>
        <w:rPr>
          <w:rFonts w:hint="eastAsia" w:ascii="仿宋" w:hAnsi="仿宋" w:eastAsia="仿宋" w:cs="仿宋"/>
          <w:b w:val="0"/>
          <w:bCs w:val="0"/>
          <w:kern w:val="0"/>
          <w:sz w:val="32"/>
          <w:szCs w:val="32"/>
          <w:highlight w:val="none"/>
          <w:lang w:val="en-US" w:eastAsia="zh-CN"/>
        </w:rPr>
        <w:t>15</w:t>
      </w:r>
      <w:r>
        <w:rPr>
          <w:rFonts w:hint="eastAsia" w:ascii="仿宋" w:hAnsi="仿宋" w:eastAsia="仿宋" w:cs="仿宋"/>
          <w:b w:val="0"/>
          <w:bCs w:val="0"/>
          <w:kern w:val="0"/>
          <w:sz w:val="32"/>
          <w:szCs w:val="32"/>
          <w:highlight w:val="none"/>
        </w:rPr>
        <w:t>天通知甲方，并做好工作交接，否则应承担相关责任。见习期间，甲方如发现乙方不遵守甲方规章制度且教育无效的，或因乙方过失给甲方造成严重损失的，可以向乙方提出终止见习，在为乙方履行见习津贴支付手续后，解除本协议。</w:t>
      </w:r>
      <w:r>
        <w:rPr>
          <w:rFonts w:hint="eastAsia" w:ascii="仿宋" w:hAnsi="仿宋" w:eastAsia="仿宋" w:cs="仿宋"/>
          <w:kern w:val="0"/>
          <w:sz w:val="32"/>
          <w:szCs w:val="32"/>
          <w:highlight w:val="none"/>
        </w:rPr>
        <w:t xml:space="preserve">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七、其它：</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1、</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未尽事宜由双方协商解决。</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八、法律效力</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本协议正本一式三份，双方各执一份，另一份交人力资源社会保障部门备案，本协议经甲乙双方签字后生效。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b w:val="0"/>
          <w:bCs w:val="0"/>
          <w:sz w:val="32"/>
          <w:szCs w:val="32"/>
          <w:highlight w:val="none"/>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sz w:val="32"/>
          <w:szCs w:val="32"/>
          <w:highlight w:val="none"/>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sz w:val="32"/>
          <w:szCs w:val="32"/>
          <w:highlight w:val="none"/>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sz w:val="32"/>
          <w:szCs w:val="32"/>
          <w:highlight w:val="none"/>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sz w:val="32"/>
          <w:szCs w:val="32"/>
          <w:highlight w:val="none"/>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甲方（盖章）：                  乙方：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代表人：                     </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sz w:val="32"/>
          <w:szCs w:val="32"/>
          <w:highlight w:val="none"/>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联系电话：                      联系电话：</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 w:hAnsi="仿宋" w:eastAsia="仿宋" w:cs="仿宋"/>
          <w:sz w:val="32"/>
          <w:szCs w:val="32"/>
          <w:highlight w:val="none"/>
        </w:rPr>
      </w:pPr>
    </w:p>
    <w:p>
      <w:r>
        <w:rPr>
          <w:rFonts w:hint="eastAsia" w:ascii="仿宋" w:hAnsi="仿宋" w:eastAsia="仿宋" w:cs="仿宋"/>
          <w:sz w:val="32"/>
          <w:szCs w:val="32"/>
          <w:highlight w:val="none"/>
        </w:rPr>
        <w:t>年    月    日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YmI2NTJhMTg3M2VlZTdkNTQ3ZjFlYzA1NmU1N2EifQ=="/>
    <w:docVar w:name="KSO_WPS_MARK_KEY" w:val="e8fda4f0-66e0-48ac-8472-2475f76922e3"/>
  </w:docVars>
  <w:rsids>
    <w:rsidRoot w:val="34B86093"/>
    <w:rsid w:val="34B86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Plain Text"/>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2025-04-24T00:29:00Z</dcterms:created>
  <dc:creator>龙</dc:creator>
  <cp:lastModifiedBy>龙</cp:lastModifiedBy>
  <dcterms:modified xsi:type="dcterms:W3CDTF">2025-04-24T00:30:34Z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DBA3C2213F14423690755088B2B21DA4_11</vt:lpwstr>
  </property>
</Properties>
</file>